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EDFB8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31695409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30C9ADF8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4423CE9F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14:paraId="2CBA8733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0AE1766A" w14:textId="77777777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06886D8B" w14:textId="7AD67081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 20</w:t>
      </w:r>
      <w:r w:rsidR="001C3A2E" w:rsidRPr="00830F23">
        <w:rPr>
          <w:rFonts w:ascii="GHEA Grapalat" w:hAnsi="GHEA Grapalat"/>
          <w:b w:val="0"/>
          <w:sz w:val="20"/>
          <w:lang w:val="hy-AM"/>
        </w:rPr>
        <w:t>2</w:t>
      </w:r>
      <w:r w:rsidR="0059489C">
        <w:rPr>
          <w:rFonts w:ascii="GHEA Grapalat" w:hAnsi="GHEA Grapalat"/>
          <w:b w:val="0"/>
          <w:sz w:val="20"/>
          <w:lang w:val="hy-AM"/>
        </w:rPr>
        <w:t>5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6B27BB">
        <w:rPr>
          <w:rFonts w:ascii="GHEA Grapalat" w:hAnsi="GHEA Grapalat"/>
          <w:b w:val="0"/>
          <w:sz w:val="20"/>
          <w:lang w:val="hy-AM"/>
        </w:rPr>
        <w:t>նոյեմբերի</w:t>
      </w:r>
      <w:r w:rsidR="00F809AE">
        <w:rPr>
          <w:rFonts w:ascii="GHEA Grapalat" w:hAnsi="GHEA Grapalat"/>
          <w:b w:val="0"/>
          <w:sz w:val="20"/>
          <w:lang w:val="hy-AM"/>
        </w:rPr>
        <w:t xml:space="preserve"> </w:t>
      </w:r>
      <w:r w:rsidR="006B27BB">
        <w:rPr>
          <w:rFonts w:ascii="GHEA Grapalat" w:hAnsi="GHEA Grapalat"/>
          <w:b w:val="0"/>
          <w:sz w:val="20"/>
          <w:lang w:val="hy-AM"/>
        </w:rPr>
        <w:t>7</w:t>
      </w:r>
      <w:r w:rsidR="0083676F">
        <w:rPr>
          <w:rFonts w:ascii="GHEA Grapalat" w:hAnsi="GHEA Grapalat"/>
          <w:b w:val="0"/>
          <w:sz w:val="20"/>
          <w:lang w:val="hy-AM"/>
        </w:rPr>
        <w:t>-ի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0F3464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թիվ</w:t>
      </w:r>
      <w:r w:rsidR="00A04C63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1 </w:t>
      </w:r>
      <w:r w:rsidRPr="000F3464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որոշմամբ</w:t>
      </w:r>
      <w:r w:rsidRPr="000F3464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և </w:t>
      </w: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3ADF2757" w14:textId="77777777" w:rsidR="009F40B4" w:rsidRPr="00830F23" w:rsidRDefault="00F62911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62911">
        <w:rPr>
          <w:rFonts w:ascii="GHEA Grapalat" w:hAnsi="GHEA Grapalat"/>
          <w:b w:val="0"/>
          <w:sz w:val="20"/>
          <w:lang w:val="af-ZA"/>
        </w:rPr>
        <w:t>«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1DF51723" w14:textId="77777777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5E856E15" w14:textId="7E1FEBBE" w:rsidR="009F40B4" w:rsidRPr="00212AA9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B37B8" w:rsidRPr="00C70464">
        <w:rPr>
          <w:rFonts w:ascii="GHEA Grapalat" w:hAnsi="GHEA Grapalat" w:cs="Sylfaen"/>
          <w:sz w:val="22"/>
          <w:szCs w:val="22"/>
          <w:lang w:val="hy-AM"/>
        </w:rPr>
        <w:t>«</w:t>
      </w:r>
      <w:r w:rsidR="006B27BB" w:rsidRPr="006B27BB">
        <w:rPr>
          <w:rFonts w:ascii="GHEA Grapalat" w:hAnsi="GHEA Grapalat" w:cs="Sylfaen"/>
          <w:sz w:val="22"/>
          <w:szCs w:val="22"/>
          <w:lang w:val="hy-AM"/>
        </w:rPr>
        <w:t>ԵՔ-ԷԱՃԱՊՁԲ-25/376</w:t>
      </w:r>
      <w:r w:rsidR="002B37B8" w:rsidRPr="00C70464">
        <w:rPr>
          <w:rFonts w:ascii="GHEA Grapalat" w:hAnsi="GHEA Grapalat" w:cs="Sylfaen"/>
          <w:sz w:val="22"/>
          <w:szCs w:val="22"/>
          <w:lang w:val="hy-AM"/>
        </w:rPr>
        <w:t>»</w:t>
      </w:r>
    </w:p>
    <w:p w14:paraId="3FDD09B3" w14:textId="77777777" w:rsidR="009F40B4" w:rsidRPr="00830F23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1DC9EB5A" w14:textId="1B0813DB" w:rsidR="009F40B4" w:rsidRPr="00C9798D" w:rsidRDefault="001C3A2E" w:rsidP="00C06756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830F23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2B37B8" w:rsidRPr="004665A6">
        <w:rPr>
          <w:rFonts w:ascii="GHEA Grapalat" w:hAnsi="GHEA Grapalat"/>
          <w:b w:val="0"/>
          <w:sz w:val="20"/>
          <w:lang w:val="hy-AM"/>
        </w:rPr>
        <w:t>Երևա</w:t>
      </w:r>
      <w:r w:rsidR="009571BF">
        <w:rPr>
          <w:rFonts w:ascii="GHEA Grapalat" w:hAnsi="GHEA Grapalat"/>
          <w:b w:val="0"/>
          <w:sz w:val="20"/>
          <w:lang w:val="hy-AM"/>
        </w:rPr>
        <w:t>նի քաղաքապետարանի</w:t>
      </w:r>
      <w:r w:rsidR="002B37B8" w:rsidRPr="004665A6">
        <w:rPr>
          <w:rFonts w:ascii="GHEA Grapalat" w:hAnsi="GHEA Grapalat"/>
          <w:b w:val="0"/>
          <w:sz w:val="20"/>
          <w:lang w:val="hy-AM"/>
        </w:rPr>
        <w:t xml:space="preserve"> </w:t>
      </w:r>
      <w:r w:rsidR="002B37B8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="006B27BB" w:rsidRPr="006B27BB">
        <w:rPr>
          <w:rFonts w:ascii="GHEA Grapalat" w:hAnsi="GHEA Grapalat"/>
          <w:b w:val="0"/>
          <w:sz w:val="20"/>
          <w:lang w:val="hy-AM"/>
        </w:rPr>
        <w:t>համակարգչային և պատճենահանման սարքերի և օժանդակ նյութերի</w:t>
      </w:r>
      <w:r w:rsidR="009571BF" w:rsidRPr="009571BF">
        <w:rPr>
          <w:rFonts w:ascii="GHEA Grapalat" w:hAnsi="GHEA Grapalat"/>
          <w:b w:val="0"/>
          <w:sz w:val="20"/>
          <w:lang w:val="hy-AM"/>
        </w:rPr>
        <w:t xml:space="preserve"> </w:t>
      </w:r>
      <w:r w:rsidR="00883C68" w:rsidRPr="002B37B8">
        <w:rPr>
          <w:rFonts w:ascii="GHEA Grapalat" w:hAnsi="GHEA Grapalat"/>
          <w:b w:val="0"/>
          <w:sz w:val="20"/>
          <w:lang w:val="hy-AM"/>
        </w:rPr>
        <w:t>ձեռքբեր</w:t>
      </w:r>
      <w:r w:rsidR="00CB5AC3" w:rsidRPr="002B37B8">
        <w:rPr>
          <w:rFonts w:ascii="GHEA Grapalat" w:hAnsi="GHEA Grapalat"/>
          <w:b w:val="0"/>
          <w:sz w:val="20"/>
          <w:lang w:val="hy-AM"/>
        </w:rPr>
        <w:t>ման</w:t>
      </w:r>
      <w:r w:rsidR="000F3464">
        <w:rPr>
          <w:rFonts w:ascii="GHEA Grapalat" w:hAnsi="GHEA Grapalat"/>
          <w:b w:val="0"/>
          <w:sz w:val="20"/>
          <w:lang w:val="hy-AM"/>
        </w:rPr>
        <w:t xml:space="preserve"> նպատակով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 </w:t>
      </w:r>
      <w:r w:rsidR="002B37B8" w:rsidRPr="00C70464">
        <w:rPr>
          <w:rFonts w:ascii="GHEA Grapalat" w:hAnsi="GHEA Grapalat" w:cs="Sylfaen"/>
          <w:sz w:val="22"/>
          <w:szCs w:val="22"/>
          <w:lang w:val="hy-AM"/>
        </w:rPr>
        <w:t>«</w:t>
      </w:r>
      <w:r w:rsidR="006B27BB" w:rsidRPr="006B27BB">
        <w:rPr>
          <w:rFonts w:ascii="GHEA Grapalat" w:hAnsi="GHEA Grapalat" w:cs="Sylfaen"/>
          <w:sz w:val="22"/>
          <w:szCs w:val="22"/>
          <w:lang w:val="hy-AM"/>
        </w:rPr>
        <w:t>ԵՔ-ԷԱՃԱՊՁԲ-25/376</w:t>
      </w:r>
      <w:r w:rsidR="002B37B8" w:rsidRPr="00C70464">
        <w:rPr>
          <w:rFonts w:ascii="GHEA Grapalat" w:hAnsi="GHEA Grapalat" w:cs="Sylfaen"/>
          <w:sz w:val="22"/>
          <w:szCs w:val="22"/>
          <w:lang w:val="hy-AM"/>
        </w:rPr>
        <w:t xml:space="preserve">»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ծածկագրով գնման ընթացակարգի գնահատող </w:t>
      </w:r>
      <w:r w:rsidR="009F40B4" w:rsidRPr="00C9798D">
        <w:rPr>
          <w:rFonts w:ascii="GHEA Grapalat" w:hAnsi="GHEA Grapalat"/>
          <w:b w:val="0"/>
          <w:sz w:val="20"/>
          <w:lang w:val="hy-AM"/>
        </w:rPr>
        <w:t>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23D7C990" w14:textId="37EFE1FB" w:rsidR="005130C6" w:rsidRPr="00C9798D" w:rsidRDefault="00820AFB" w:rsidP="005130C6">
      <w:pPr>
        <w:pStyle w:val="BodyTextIndent3"/>
        <w:ind w:left="450"/>
        <w:rPr>
          <w:rFonts w:ascii="GHEA Grapalat" w:hAnsi="GHEA Grapalat" w:cs="Sylfaen"/>
          <w:sz w:val="22"/>
          <w:szCs w:val="22"/>
          <w:lang w:val="hy-AM"/>
        </w:rPr>
      </w:pPr>
      <w:r w:rsidRPr="00C9798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Փոփոխության առաջացման պատճառ:</w:t>
      </w:r>
      <w:r w:rsidRPr="00C979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130C6" w:rsidRPr="00C9798D">
        <w:rPr>
          <w:rFonts w:ascii="GHEA Grapalat" w:hAnsi="GHEA Grapalat" w:cs="Sylfaen"/>
          <w:sz w:val="22"/>
          <w:szCs w:val="22"/>
          <w:lang w:val="hy-AM"/>
        </w:rPr>
        <w:t>Պ</w:t>
      </w:r>
      <w:r w:rsidR="005130C6" w:rsidRPr="00C979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ատասխանատու ստորաբաժանման կողմից  </w:t>
      </w:r>
      <w:r w:rsidR="005130C6" w:rsidRPr="00C9798D">
        <w:rPr>
          <w:rFonts w:ascii="GHEA Grapalat" w:hAnsi="GHEA Grapalat" w:cs="Sylfaen"/>
          <w:sz w:val="22"/>
          <w:szCs w:val="22"/>
          <w:lang w:val="hy-AM"/>
        </w:rPr>
        <w:t>06.11.2025թ.</w:t>
      </w:r>
      <w:r w:rsidR="005130C6" w:rsidRPr="00C979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ստացված գրությունը</w:t>
      </w:r>
      <w:r w:rsidR="005130C6" w:rsidRPr="00C9798D">
        <w:rPr>
          <w:rFonts w:ascii="GHEA Grapalat" w:hAnsi="GHEA Grapalat" w:cs="Sylfaen"/>
          <w:sz w:val="22"/>
          <w:szCs w:val="22"/>
          <w:lang w:val="hy-AM"/>
        </w:rPr>
        <w:t>:</w:t>
      </w:r>
    </w:p>
    <w:p w14:paraId="7B1B5D45" w14:textId="285C5389" w:rsidR="00043DCB" w:rsidRPr="00C9798D" w:rsidRDefault="009571BF" w:rsidP="005130C6">
      <w:pPr>
        <w:pStyle w:val="BodyTextIndent3"/>
        <w:ind w:left="450"/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</w:pPr>
      <w:r w:rsidRPr="00C9798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Փոփոխության նկարագրություն: </w:t>
      </w:r>
    </w:p>
    <w:p w14:paraId="020410FC" w14:textId="39D83E00" w:rsidR="0083676F" w:rsidRPr="00C9798D" w:rsidRDefault="007A4FBA" w:rsidP="0031627D">
      <w:pPr>
        <w:pStyle w:val="BodyTextIndent3"/>
        <w:spacing w:after="0"/>
        <w:ind w:left="450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C9798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Գնման ընթացակարգի 1-ին և 2-րդ չափաբաժինների տեխնիկական բնութագրերում տեղի են ունեցել հետևյալ փոփոխությունները.</w:t>
      </w:r>
      <w:r w:rsidRPr="00C9798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br/>
        <w:t>• 1-ին չափաբաժնում՝ «EPSON L3256 տպիչի համար 70 մլ տարողությամբ» բառերը փոխարինվում են «EPSON L3256 տպիչի համար 65 մլ տարողությամբ» բառերով,</w:t>
      </w:r>
      <w:r w:rsidRPr="00C9798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br/>
        <w:t xml:space="preserve">• 2-րդ չափաբաժնում՝ «Օրիգինալ </w:t>
      </w:r>
      <w:r w:rsidR="00ED035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թանաք </w:t>
      </w:r>
      <w:r w:rsidRPr="00C9798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EPSON 103» բառերը փոխարինվում են «Օրիգինալ </w:t>
      </w:r>
      <w:r w:rsidR="0098512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թանաք </w:t>
      </w:r>
      <w:r w:rsidRPr="00C9798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EPSON 101» բառերով,</w:t>
      </w:r>
      <w:r w:rsidRPr="00C9798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br/>
        <w:t xml:space="preserve">• 2-րդ չափաբաժնում՝ «Օրիգինալ </w:t>
      </w:r>
      <w:r w:rsidR="00ED035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թանաք </w:t>
      </w:r>
      <w:r w:rsidRPr="00C9798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EPSON 101 սև 4 հատ» բառերը փոխարինվում են «Օրիգինալ </w:t>
      </w:r>
      <w:r w:rsidR="00ED035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թանաք </w:t>
      </w:r>
      <w:r w:rsidRPr="00C9798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EPSON 101 սև 4 հատ՝ տարողությունը 127 մլ» բառերով:</w:t>
      </w:r>
    </w:p>
    <w:p w14:paraId="3144650D" w14:textId="38747F3A" w:rsidR="00037C3C" w:rsidRPr="00FE2073" w:rsidRDefault="009571BF" w:rsidP="007A4FBA">
      <w:pPr>
        <w:pStyle w:val="BodyTextIndent3"/>
        <w:ind w:left="450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C979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9798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Փոփոխության հիմնավորում: </w:t>
      </w:r>
      <w:r w:rsidR="005130C6" w:rsidRPr="00C9798D">
        <w:rPr>
          <w:rFonts w:ascii="GHEA Grapalat" w:hAnsi="GHEA Grapalat" w:cs="Sylfaen"/>
          <w:sz w:val="22"/>
          <w:szCs w:val="22"/>
          <w:lang w:val="hy-AM"/>
        </w:rPr>
        <w:t>«</w:t>
      </w:r>
      <w:r w:rsidR="005130C6" w:rsidRPr="00FE207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ԵՔ-ԷԱՃԱՊՁԲ-25/376» ծածկագրով գնման ընթացակարգի հրավերի 3 բաժնի 3.4 կետ և պատասխանատու ստորաբաժանման կողմից 06.11.2025թ. ստացված գրությունը:</w:t>
      </w:r>
    </w:p>
    <w:p w14:paraId="6C99E5D6" w14:textId="3D03E02A" w:rsidR="008933FC" w:rsidRPr="00C9798D" w:rsidRDefault="007B137F" w:rsidP="00B05A28">
      <w:pPr>
        <w:pStyle w:val="BodyTextIndent3"/>
        <w:ind w:left="450"/>
        <w:rPr>
          <w:rFonts w:ascii="GHEA Grapalat" w:hAnsi="GHEA Grapalat" w:cs="Sylfaen"/>
          <w:sz w:val="20"/>
          <w:lang w:val="af-ZA"/>
        </w:rPr>
      </w:pPr>
      <w:r w:rsidRPr="00C9798D">
        <w:rPr>
          <w:rFonts w:ascii="GHEA Grapalat" w:eastAsia="Times New Roman" w:hAnsi="GHEA Grapalat" w:cs="Sylfaen"/>
          <w:sz w:val="20"/>
          <w:szCs w:val="20"/>
          <w:lang w:val="af-ZA"/>
        </w:rPr>
        <w:t>Սույն</w:t>
      </w:r>
      <w:r w:rsidRPr="00C9798D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798D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հայտարարության</w:t>
      </w:r>
      <w:r w:rsidRPr="00C9798D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798D">
        <w:rPr>
          <w:rFonts w:ascii="GHEA Grapalat" w:eastAsia="Times New Roman" w:hAnsi="GHEA Grapalat" w:cs="Sylfaen"/>
          <w:sz w:val="20"/>
          <w:szCs w:val="20"/>
          <w:lang w:val="af-ZA"/>
        </w:rPr>
        <w:t>հետ</w:t>
      </w:r>
      <w:r w:rsidRPr="00C9798D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798D">
        <w:rPr>
          <w:rFonts w:ascii="GHEA Grapalat" w:eastAsia="Times New Roman" w:hAnsi="GHEA Grapalat" w:cs="Sylfaen"/>
          <w:sz w:val="20"/>
          <w:szCs w:val="20"/>
          <w:lang w:val="af-ZA"/>
        </w:rPr>
        <w:t>կապված</w:t>
      </w:r>
      <w:r w:rsidRPr="00C9798D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798D">
        <w:rPr>
          <w:rFonts w:ascii="GHEA Grapalat" w:eastAsia="Times New Roman" w:hAnsi="GHEA Grapalat" w:cs="Sylfaen"/>
          <w:sz w:val="20"/>
          <w:szCs w:val="20"/>
          <w:lang w:val="af-ZA"/>
        </w:rPr>
        <w:t>լրացուցիչ</w:t>
      </w:r>
      <w:r w:rsidRPr="00C9798D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798D">
        <w:rPr>
          <w:rFonts w:ascii="GHEA Grapalat" w:eastAsia="Times New Roman" w:hAnsi="GHEA Grapalat" w:cs="Sylfaen"/>
          <w:sz w:val="20"/>
          <w:szCs w:val="20"/>
          <w:lang w:val="af-ZA"/>
        </w:rPr>
        <w:t>տեղեկություններ</w:t>
      </w:r>
      <w:r w:rsidRPr="00C9798D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798D">
        <w:rPr>
          <w:rFonts w:ascii="GHEA Grapalat" w:eastAsia="Times New Roman" w:hAnsi="GHEA Grapalat" w:cs="Sylfaen"/>
          <w:sz w:val="20"/>
          <w:szCs w:val="20"/>
          <w:lang w:val="af-ZA"/>
        </w:rPr>
        <w:t>ստանալու</w:t>
      </w:r>
      <w:r w:rsidRPr="00C9798D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798D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C9798D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798D">
        <w:rPr>
          <w:rFonts w:ascii="GHEA Grapalat" w:eastAsia="Times New Roman" w:hAnsi="GHEA Grapalat" w:cs="Sylfaen"/>
          <w:sz w:val="20"/>
          <w:szCs w:val="20"/>
          <w:lang w:val="af-ZA"/>
        </w:rPr>
        <w:t>կարող</w:t>
      </w:r>
      <w:r w:rsidRPr="00C9798D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798D">
        <w:rPr>
          <w:rFonts w:ascii="GHEA Grapalat" w:eastAsia="Times New Roman" w:hAnsi="GHEA Grapalat" w:cs="Sylfaen"/>
          <w:sz w:val="20"/>
          <w:szCs w:val="20"/>
          <w:lang w:val="af-ZA"/>
        </w:rPr>
        <w:t>եք</w:t>
      </w:r>
      <w:r w:rsidRPr="00C9798D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798D">
        <w:rPr>
          <w:rFonts w:ascii="GHEA Grapalat" w:eastAsia="Times New Roman" w:hAnsi="GHEA Grapalat" w:cs="Sylfaen"/>
          <w:sz w:val="20"/>
          <w:szCs w:val="20"/>
          <w:lang w:val="af-ZA"/>
        </w:rPr>
        <w:t>դիմել</w:t>
      </w:r>
      <w:r w:rsidRPr="00C9798D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8933FC" w:rsidRPr="00C9798D">
        <w:rPr>
          <w:rFonts w:ascii="GHEA Grapalat" w:eastAsia="Times New Roman" w:hAnsi="GHEA Grapalat" w:cs="Times New Roman"/>
          <w:sz w:val="20"/>
          <w:szCs w:val="20"/>
          <w:lang w:val="af-ZA"/>
        </w:rPr>
        <w:br/>
      </w:r>
      <w:r w:rsidR="002E3088" w:rsidRPr="00C9798D">
        <w:rPr>
          <w:rFonts w:ascii="GHEA Grapalat" w:eastAsia="Times New Roman" w:hAnsi="GHEA Grapalat" w:cs="Sylfaen"/>
          <w:sz w:val="20"/>
          <w:szCs w:val="20"/>
          <w:lang w:val="af-ZA"/>
        </w:rPr>
        <w:t>«ԵՔ-ԷԱՃԱՊՁԲ-</w:t>
      </w:r>
      <w:r w:rsidR="00795DCA" w:rsidRPr="00C9798D">
        <w:rPr>
          <w:rFonts w:ascii="GHEA Grapalat" w:eastAsia="Times New Roman" w:hAnsi="GHEA Grapalat" w:cs="Sylfaen"/>
          <w:sz w:val="20"/>
          <w:szCs w:val="20"/>
          <w:lang w:val="af-ZA"/>
        </w:rPr>
        <w:t>25/</w:t>
      </w:r>
      <w:r w:rsidR="004D0098">
        <w:rPr>
          <w:rFonts w:ascii="GHEA Grapalat" w:eastAsia="Times New Roman" w:hAnsi="GHEA Grapalat" w:cs="Sylfaen"/>
          <w:sz w:val="20"/>
          <w:szCs w:val="20"/>
          <w:lang w:val="af-ZA"/>
        </w:rPr>
        <w:t>376</w:t>
      </w:r>
      <w:r w:rsidR="002E3088" w:rsidRPr="00C9798D">
        <w:rPr>
          <w:rFonts w:ascii="GHEA Grapalat" w:eastAsia="Times New Roman" w:hAnsi="GHEA Grapalat" w:cs="Sylfaen"/>
          <w:sz w:val="20"/>
          <w:szCs w:val="20"/>
          <w:lang w:val="af-ZA"/>
        </w:rPr>
        <w:t xml:space="preserve">» </w:t>
      </w:r>
      <w:r w:rsidR="008933FC" w:rsidRPr="00C9798D">
        <w:rPr>
          <w:rFonts w:ascii="GHEA Grapalat" w:eastAsia="Times New Roman" w:hAnsi="GHEA Grapalat" w:cs="Sylfaen"/>
          <w:sz w:val="20"/>
          <w:szCs w:val="20"/>
          <w:lang w:val="af-ZA"/>
        </w:rPr>
        <w:t>ծածկագրով</w:t>
      </w:r>
      <w:r w:rsidR="008933FC" w:rsidRPr="00C9798D">
        <w:rPr>
          <w:rFonts w:ascii="GHEA Grapalat" w:hAnsi="GHEA Grapalat" w:cs="Sylfaen"/>
          <w:sz w:val="20"/>
          <w:lang w:val="af-ZA"/>
        </w:rPr>
        <w:t xml:space="preserve"> գնահատող հանձնաժողովի քարտուղար </w:t>
      </w:r>
      <w:r w:rsidR="002E3088" w:rsidRPr="00C9798D">
        <w:rPr>
          <w:rFonts w:ascii="GHEA Grapalat" w:hAnsi="GHEA Grapalat" w:cs="Sylfaen"/>
          <w:sz w:val="20"/>
          <w:lang w:val="hy-AM"/>
        </w:rPr>
        <w:t>Լ. Աղաջանյանին</w:t>
      </w:r>
      <w:r w:rsidR="008933FC" w:rsidRPr="00C9798D">
        <w:rPr>
          <w:rFonts w:ascii="GHEA Grapalat" w:hAnsi="GHEA Grapalat" w:cs="Sylfaen"/>
          <w:sz w:val="20"/>
          <w:lang w:val="af-ZA"/>
        </w:rPr>
        <w:t>:</w:t>
      </w:r>
    </w:p>
    <w:p w14:paraId="67132AAA" w14:textId="549BEB93" w:rsidR="007B137F" w:rsidRPr="00C9798D" w:rsidRDefault="007B137F" w:rsidP="000F3464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b/>
          <w:sz w:val="20"/>
          <w:szCs w:val="20"/>
          <w:lang w:val="af-ZA"/>
        </w:rPr>
      </w:pPr>
      <w:r w:rsidRPr="00C9798D">
        <w:rPr>
          <w:rFonts w:ascii="GHEA Grapalat" w:eastAsia="Times New Roman" w:hAnsi="GHEA Grapalat" w:cs="Sylfaen"/>
          <w:b/>
          <w:sz w:val="20"/>
          <w:szCs w:val="20"/>
          <w:lang w:val="af-ZA"/>
        </w:rPr>
        <w:t>Հեռախոս՝</w:t>
      </w:r>
      <w:r w:rsidRPr="00C9798D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C9798D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011-</w:t>
      </w:r>
      <w:r w:rsidRPr="00C9798D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514-</w:t>
      </w:r>
      <w:r w:rsidR="00CB5AC3" w:rsidRPr="00C9798D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3</w:t>
      </w:r>
      <w:r w:rsidR="00D808B2" w:rsidRPr="00C9798D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16</w:t>
      </w:r>
      <w:r w:rsidRPr="00C9798D">
        <w:rPr>
          <w:rFonts w:ascii="GHEA Grapalat" w:eastAsia="Times New Roman" w:hAnsi="GHEA Grapalat" w:cs="Arial Armenian"/>
          <w:b/>
          <w:sz w:val="20"/>
          <w:szCs w:val="20"/>
          <w:lang w:val="af-ZA"/>
        </w:rPr>
        <w:t>։</w:t>
      </w:r>
    </w:p>
    <w:p w14:paraId="6558B98F" w14:textId="5DD6FB23" w:rsidR="007B137F" w:rsidRPr="00C9798D" w:rsidRDefault="007B137F" w:rsidP="000F346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r w:rsidRPr="00C9798D">
        <w:rPr>
          <w:rFonts w:ascii="GHEA Grapalat" w:eastAsia="Times New Roman" w:hAnsi="GHEA Grapalat" w:cs="Sylfaen"/>
          <w:b/>
          <w:sz w:val="20"/>
          <w:szCs w:val="20"/>
          <w:lang w:val="af-ZA"/>
        </w:rPr>
        <w:t>Էլ</w:t>
      </w:r>
      <w:r w:rsidRPr="00C9798D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. </w:t>
      </w:r>
      <w:r w:rsidRPr="00C9798D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փոստ՝ </w:t>
      </w:r>
      <w:r w:rsidR="002E3088" w:rsidRPr="00C9798D">
        <w:rPr>
          <w:rFonts w:ascii="GHEA Grapalat" w:eastAsia="Times New Roman" w:hAnsi="GHEA Grapalat" w:cs="Sylfaen"/>
          <w:b/>
          <w:sz w:val="20"/>
          <w:szCs w:val="20"/>
          <w:lang w:val="af-ZA"/>
        </w:rPr>
        <w:t>larisa.aghajanyan@yerevan.am</w:t>
      </w:r>
      <w:r w:rsidRPr="00C9798D">
        <w:rPr>
          <w:rFonts w:ascii="GHEA Grapalat" w:eastAsia="Times New Roman" w:hAnsi="GHEA Grapalat" w:cs="Sylfaen"/>
          <w:b/>
          <w:sz w:val="20"/>
          <w:szCs w:val="20"/>
          <w:lang w:val="af-ZA"/>
        </w:rPr>
        <w:t>։</w:t>
      </w:r>
    </w:p>
    <w:p w14:paraId="43C5DCB5" w14:textId="77777777" w:rsidR="00FD4D66" w:rsidRPr="00C9798D" w:rsidRDefault="00FD4D66" w:rsidP="000F346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14:paraId="2D018286" w14:textId="3D103CF2" w:rsidR="007B137F" w:rsidRPr="00262286" w:rsidRDefault="002E3088" w:rsidP="000F3464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C9798D">
        <w:rPr>
          <w:rFonts w:ascii="GHEA Grapalat" w:hAnsi="GHEA Grapalat" w:cs="Sylfaen"/>
          <w:b/>
          <w:lang w:val="hy-AM"/>
        </w:rPr>
        <w:t>«</w:t>
      </w:r>
      <w:r w:rsidRPr="00262286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ԵՔ-ԷԱՃԱՊՁԲ-</w:t>
      </w:r>
      <w:r w:rsidR="00FD4D66" w:rsidRPr="00262286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25/</w:t>
      </w:r>
      <w:r w:rsidR="007A4FBA" w:rsidRPr="00262286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376</w:t>
      </w:r>
      <w:r w:rsidRPr="00262286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» </w:t>
      </w:r>
      <w:r w:rsidR="008933FC" w:rsidRPr="00262286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ծածկագրով գնման ընթացակարգի գնահատող հանձնաժողով</w:t>
      </w:r>
    </w:p>
    <w:p w14:paraId="470AD0BA" w14:textId="30576845" w:rsidR="00F62911" w:rsidRPr="00C9798D" w:rsidRDefault="000F3464" w:rsidP="008933FC">
      <w:pPr>
        <w:jc w:val="both"/>
        <w:rPr>
          <w:rFonts w:ascii="GHEA Grapalat" w:hAnsi="GHEA Grapalat"/>
          <w:b/>
          <w:sz w:val="20"/>
          <w:lang w:val="af-ZA"/>
        </w:rPr>
      </w:pPr>
      <w:r w:rsidRPr="00262286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</w:t>
      </w:r>
      <w:r w:rsidR="008933FC" w:rsidRPr="00262286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          </w:t>
      </w:r>
      <w:r w:rsidR="007B137F" w:rsidRPr="00262286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Պատվիրատու` Երևանի քաղաքապետարան</w:t>
      </w:r>
      <w:r w:rsidR="00F62911" w:rsidRPr="00C9798D"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04F642BF" w14:textId="77777777" w:rsidR="007B137F" w:rsidRPr="00F62911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sectPr w:rsidR="007B137F" w:rsidRPr="00F62911" w:rsidSect="00093371">
      <w:footerReference w:type="even" r:id="rId7"/>
      <w:footerReference w:type="default" r:id="rId8"/>
      <w:pgSz w:w="11906" w:h="16838"/>
      <w:pgMar w:top="81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24CAD" w14:textId="77777777" w:rsidR="00F073A4" w:rsidRDefault="00F073A4" w:rsidP="00CF68E4">
      <w:pPr>
        <w:spacing w:after="0" w:line="240" w:lineRule="auto"/>
      </w:pPr>
      <w:r>
        <w:separator/>
      </w:r>
    </w:p>
  </w:endnote>
  <w:endnote w:type="continuationSeparator" w:id="0">
    <w:p w14:paraId="4705CEB7" w14:textId="77777777" w:rsidR="00F073A4" w:rsidRDefault="00F073A4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4205C" w14:textId="77777777" w:rsidR="00DD07E7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EA254A" w14:textId="77777777" w:rsidR="00DD07E7" w:rsidRDefault="00DD07E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35F37" w14:textId="77777777" w:rsidR="00DD07E7" w:rsidRDefault="00DD07E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941E2" w14:textId="77777777" w:rsidR="00F073A4" w:rsidRDefault="00F073A4" w:rsidP="00CF68E4">
      <w:pPr>
        <w:spacing w:after="0" w:line="240" w:lineRule="auto"/>
      </w:pPr>
      <w:r>
        <w:separator/>
      </w:r>
    </w:p>
  </w:footnote>
  <w:footnote w:type="continuationSeparator" w:id="0">
    <w:p w14:paraId="66F40765" w14:textId="77777777" w:rsidR="00F073A4" w:rsidRDefault="00F073A4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FC9"/>
    <w:multiLevelType w:val="hybridMultilevel"/>
    <w:tmpl w:val="3D845E9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3441873"/>
    <w:multiLevelType w:val="hybridMultilevel"/>
    <w:tmpl w:val="2A72D9EA"/>
    <w:lvl w:ilvl="0" w:tplc="BE7048DA">
      <w:start w:val="2025"/>
      <w:numFmt w:val="bullet"/>
      <w:lvlText w:val="-"/>
      <w:lvlJc w:val="left"/>
      <w:pPr>
        <w:ind w:left="81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D59665C"/>
    <w:multiLevelType w:val="hybridMultilevel"/>
    <w:tmpl w:val="365E29C0"/>
    <w:lvl w:ilvl="0" w:tplc="04090001">
      <w:start w:val="1"/>
      <w:numFmt w:val="bullet"/>
      <w:lvlText w:val=""/>
      <w:lvlJc w:val="left"/>
      <w:pPr>
        <w:ind w:left="12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4" w:hanging="360"/>
      </w:pPr>
      <w:rPr>
        <w:rFonts w:ascii="Wingdings" w:hAnsi="Wingdings" w:hint="default"/>
      </w:rPr>
    </w:lvl>
  </w:abstractNum>
  <w:abstractNum w:abstractNumId="3" w15:restartNumberingAfterBreak="0">
    <w:nsid w:val="52CE01F9"/>
    <w:multiLevelType w:val="hybridMultilevel"/>
    <w:tmpl w:val="32AEB47E"/>
    <w:lvl w:ilvl="0" w:tplc="844AAE66">
      <w:start w:val="2025"/>
      <w:numFmt w:val="bullet"/>
      <w:lvlText w:val="-"/>
      <w:lvlJc w:val="left"/>
      <w:pPr>
        <w:ind w:left="81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60B840BE"/>
    <w:multiLevelType w:val="hybridMultilevel"/>
    <w:tmpl w:val="EEF8220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480581784">
    <w:abstractNumId w:val="4"/>
  </w:num>
  <w:num w:numId="2" w16cid:durableId="358169359">
    <w:abstractNumId w:val="3"/>
  </w:num>
  <w:num w:numId="3" w16cid:durableId="220289012">
    <w:abstractNumId w:val="1"/>
  </w:num>
  <w:num w:numId="4" w16cid:durableId="1334456024">
    <w:abstractNumId w:val="0"/>
  </w:num>
  <w:num w:numId="5" w16cid:durableId="12925876">
    <w:abstractNumId w:val="5"/>
  </w:num>
  <w:num w:numId="6" w16cid:durableId="1971855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0B4"/>
    <w:rsid w:val="000316FA"/>
    <w:rsid w:val="00037C3C"/>
    <w:rsid w:val="00043DCB"/>
    <w:rsid w:val="000454BA"/>
    <w:rsid w:val="00057849"/>
    <w:rsid w:val="000671E4"/>
    <w:rsid w:val="00093371"/>
    <w:rsid w:val="000C3283"/>
    <w:rsid w:val="000F3464"/>
    <w:rsid w:val="0011400E"/>
    <w:rsid w:val="00160587"/>
    <w:rsid w:val="00167955"/>
    <w:rsid w:val="0018412F"/>
    <w:rsid w:val="001946A2"/>
    <w:rsid w:val="00196554"/>
    <w:rsid w:val="001B68FD"/>
    <w:rsid w:val="001C3A2E"/>
    <w:rsid w:val="001D1BAF"/>
    <w:rsid w:val="001E4042"/>
    <w:rsid w:val="001F4712"/>
    <w:rsid w:val="00212AA9"/>
    <w:rsid w:val="0024343E"/>
    <w:rsid w:val="00262286"/>
    <w:rsid w:val="0028154A"/>
    <w:rsid w:val="002870C7"/>
    <w:rsid w:val="002A0C8C"/>
    <w:rsid w:val="002A2C1C"/>
    <w:rsid w:val="002B37B8"/>
    <w:rsid w:val="002D6642"/>
    <w:rsid w:val="002E1E46"/>
    <w:rsid w:val="002E3088"/>
    <w:rsid w:val="002E7C41"/>
    <w:rsid w:val="00310553"/>
    <w:rsid w:val="00310FA2"/>
    <w:rsid w:val="0031627D"/>
    <w:rsid w:val="00326BBB"/>
    <w:rsid w:val="00347344"/>
    <w:rsid w:val="00351006"/>
    <w:rsid w:val="00360F2C"/>
    <w:rsid w:val="003B1BD4"/>
    <w:rsid w:val="003E7D76"/>
    <w:rsid w:val="003F13AC"/>
    <w:rsid w:val="00411CDE"/>
    <w:rsid w:val="00441CD0"/>
    <w:rsid w:val="00447ECA"/>
    <w:rsid w:val="0046729A"/>
    <w:rsid w:val="00482E31"/>
    <w:rsid w:val="004870F7"/>
    <w:rsid w:val="00491900"/>
    <w:rsid w:val="00495AAB"/>
    <w:rsid w:val="004A4863"/>
    <w:rsid w:val="004D0098"/>
    <w:rsid w:val="004D2275"/>
    <w:rsid w:val="004F2FD2"/>
    <w:rsid w:val="00503D47"/>
    <w:rsid w:val="005130C6"/>
    <w:rsid w:val="0052141F"/>
    <w:rsid w:val="00534CC5"/>
    <w:rsid w:val="005717FD"/>
    <w:rsid w:val="0059489C"/>
    <w:rsid w:val="005E1683"/>
    <w:rsid w:val="005F0231"/>
    <w:rsid w:val="005F3C94"/>
    <w:rsid w:val="005F52B9"/>
    <w:rsid w:val="005F52BF"/>
    <w:rsid w:val="00604743"/>
    <w:rsid w:val="006077CD"/>
    <w:rsid w:val="00615613"/>
    <w:rsid w:val="00624071"/>
    <w:rsid w:val="00632313"/>
    <w:rsid w:val="00652583"/>
    <w:rsid w:val="006554B3"/>
    <w:rsid w:val="006707A7"/>
    <w:rsid w:val="006A62EF"/>
    <w:rsid w:val="006B27BB"/>
    <w:rsid w:val="006B7C91"/>
    <w:rsid w:val="0071233C"/>
    <w:rsid w:val="00770C08"/>
    <w:rsid w:val="00774589"/>
    <w:rsid w:val="00795DCA"/>
    <w:rsid w:val="007A1DD7"/>
    <w:rsid w:val="007A4FBA"/>
    <w:rsid w:val="007B0B77"/>
    <w:rsid w:val="007B137F"/>
    <w:rsid w:val="007C716F"/>
    <w:rsid w:val="007D17F5"/>
    <w:rsid w:val="007D3CA7"/>
    <w:rsid w:val="007F3039"/>
    <w:rsid w:val="007F6E60"/>
    <w:rsid w:val="00820AFB"/>
    <w:rsid w:val="00827905"/>
    <w:rsid w:val="00830F23"/>
    <w:rsid w:val="0083676F"/>
    <w:rsid w:val="00883C68"/>
    <w:rsid w:val="008933FC"/>
    <w:rsid w:val="0090054E"/>
    <w:rsid w:val="00913D20"/>
    <w:rsid w:val="00922726"/>
    <w:rsid w:val="00923094"/>
    <w:rsid w:val="00942601"/>
    <w:rsid w:val="00955ADE"/>
    <w:rsid w:val="009571BF"/>
    <w:rsid w:val="00965823"/>
    <w:rsid w:val="00966DB5"/>
    <w:rsid w:val="00985124"/>
    <w:rsid w:val="00987457"/>
    <w:rsid w:val="009B69AE"/>
    <w:rsid w:val="009D7367"/>
    <w:rsid w:val="009E156C"/>
    <w:rsid w:val="009E355D"/>
    <w:rsid w:val="009F40B4"/>
    <w:rsid w:val="00A04C63"/>
    <w:rsid w:val="00A159C9"/>
    <w:rsid w:val="00A57725"/>
    <w:rsid w:val="00AB0895"/>
    <w:rsid w:val="00AB5F5F"/>
    <w:rsid w:val="00AC242D"/>
    <w:rsid w:val="00AD4FAA"/>
    <w:rsid w:val="00AE1221"/>
    <w:rsid w:val="00AF498C"/>
    <w:rsid w:val="00B05A28"/>
    <w:rsid w:val="00B330E1"/>
    <w:rsid w:val="00B64BF2"/>
    <w:rsid w:val="00B70272"/>
    <w:rsid w:val="00B8425C"/>
    <w:rsid w:val="00B85395"/>
    <w:rsid w:val="00B95902"/>
    <w:rsid w:val="00BB0D16"/>
    <w:rsid w:val="00BB34CC"/>
    <w:rsid w:val="00BB72E3"/>
    <w:rsid w:val="00BD343A"/>
    <w:rsid w:val="00BE52A9"/>
    <w:rsid w:val="00BF53A3"/>
    <w:rsid w:val="00BF5F2B"/>
    <w:rsid w:val="00C06756"/>
    <w:rsid w:val="00C06B53"/>
    <w:rsid w:val="00C27499"/>
    <w:rsid w:val="00C36DEB"/>
    <w:rsid w:val="00C37048"/>
    <w:rsid w:val="00C41226"/>
    <w:rsid w:val="00C513B5"/>
    <w:rsid w:val="00C63AF0"/>
    <w:rsid w:val="00C722B4"/>
    <w:rsid w:val="00C763A6"/>
    <w:rsid w:val="00C960F8"/>
    <w:rsid w:val="00C9798D"/>
    <w:rsid w:val="00CB5AC3"/>
    <w:rsid w:val="00CE4643"/>
    <w:rsid w:val="00CF68E4"/>
    <w:rsid w:val="00D07C9F"/>
    <w:rsid w:val="00D339DE"/>
    <w:rsid w:val="00D5361D"/>
    <w:rsid w:val="00D561E8"/>
    <w:rsid w:val="00D64CBB"/>
    <w:rsid w:val="00D808B2"/>
    <w:rsid w:val="00D9022D"/>
    <w:rsid w:val="00DC00CC"/>
    <w:rsid w:val="00DC27EE"/>
    <w:rsid w:val="00DC7669"/>
    <w:rsid w:val="00DD07E7"/>
    <w:rsid w:val="00DF5C2F"/>
    <w:rsid w:val="00E16661"/>
    <w:rsid w:val="00E506E5"/>
    <w:rsid w:val="00E51D94"/>
    <w:rsid w:val="00E80038"/>
    <w:rsid w:val="00E8003A"/>
    <w:rsid w:val="00E87227"/>
    <w:rsid w:val="00EB24D8"/>
    <w:rsid w:val="00EC67BD"/>
    <w:rsid w:val="00ED035A"/>
    <w:rsid w:val="00EF3567"/>
    <w:rsid w:val="00F073A4"/>
    <w:rsid w:val="00F138C8"/>
    <w:rsid w:val="00F13E18"/>
    <w:rsid w:val="00F347D9"/>
    <w:rsid w:val="00F43315"/>
    <w:rsid w:val="00F50847"/>
    <w:rsid w:val="00F574DB"/>
    <w:rsid w:val="00F61BF7"/>
    <w:rsid w:val="00F62911"/>
    <w:rsid w:val="00F736A6"/>
    <w:rsid w:val="00F809AE"/>
    <w:rsid w:val="00F8381E"/>
    <w:rsid w:val="00FA2F56"/>
    <w:rsid w:val="00FC3869"/>
    <w:rsid w:val="00FD4D66"/>
    <w:rsid w:val="00FE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91C35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sid w:val="00CB5A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Anahit Movsesyan</cp:lastModifiedBy>
  <cp:revision>59</cp:revision>
  <cp:lastPrinted>2025-08-18T10:08:00Z</cp:lastPrinted>
  <dcterms:created xsi:type="dcterms:W3CDTF">2024-09-04T06:45:00Z</dcterms:created>
  <dcterms:modified xsi:type="dcterms:W3CDTF">2025-11-07T11:53:00Z</dcterms:modified>
</cp:coreProperties>
</file>